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EA" w:rsidRDefault="00EF3EEA" w:rsidP="00EF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EEA">
        <w:rPr>
          <w:rFonts w:ascii="Times New Roman" w:hAnsi="Times New Roman" w:cs="Times New Roman"/>
          <w:sz w:val="24"/>
          <w:szCs w:val="24"/>
        </w:rPr>
        <w:t>Реестры мест (площадок) накопления твердых коммунальных отходов</w:t>
      </w:r>
    </w:p>
    <w:p w:rsidR="00EF3EEA" w:rsidRDefault="00EF3EEA" w:rsidP="00EF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EEA">
        <w:rPr>
          <w:rFonts w:ascii="Times New Roman" w:hAnsi="Times New Roman" w:cs="Times New Roman"/>
          <w:sz w:val="24"/>
          <w:szCs w:val="24"/>
        </w:rPr>
        <w:t xml:space="preserve"> размещены на сайтах </w:t>
      </w:r>
      <w:r w:rsidR="006A16F8">
        <w:rPr>
          <w:rFonts w:ascii="Times New Roman" w:hAnsi="Times New Roman" w:cs="Times New Roman"/>
          <w:sz w:val="24"/>
          <w:szCs w:val="24"/>
        </w:rPr>
        <w:t xml:space="preserve">администраций </w:t>
      </w:r>
      <w:r w:rsidRPr="00EF3EEA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EF3EEA" w:rsidRDefault="00EF3EEA" w:rsidP="00EF3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01"/>
      </w:tblGrid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Нижнеудинское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https://www.n-udinsk.ru/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Алзамайское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http://alzamai.ru/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Атагайское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https://atagaiadm.ru/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Верхнегутарское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https://gutarskoe.ru/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Замзорское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https://zamzor.ru/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Заречное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https://adm-zarechnoe.ru/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Иргейское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https://irgey.ru/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Каменское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https://atmr.ru/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Катарбейское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https://katarbey.ru/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Катарминское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https://katarma.ru/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Костинское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https://adm-kostino.ru/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Нерхинское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https://nerha.ru/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Порогское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https://mo-porog.ru/</w:t>
            </w:r>
          </w:p>
        </w:tc>
      </w:tr>
      <w:tr w:rsidR="00EF3EEA" w:rsidRPr="00EF3EEA" w:rsidTr="00E67B1B">
        <w:trPr>
          <w:trHeight w:val="289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Солонецкое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http://solonci.ru/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Староалзамайское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http://staroalzamai.ru/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Тофаларское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https://tofalarskoe.ru/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Уковское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https://adm-uk.ru/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Усть-Рубахинское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https://ust-rubahino.ru/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Худоеланское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https://hudoelanskoe.ru/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Чеховское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https://chekhovskoe.ru/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Шебертинское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https://sheberta.ru/</w:t>
            </w:r>
          </w:p>
        </w:tc>
      </w:tr>
      <w:tr w:rsidR="00EF3EEA" w:rsidRPr="00EF3EEA" w:rsidTr="00E67B1B">
        <w:trPr>
          <w:trHeight w:val="274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Широковское</w:t>
            </w:r>
            <w:proofErr w:type="spellEnd"/>
            <w:r w:rsidRPr="00EF3EE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https://adm-shirokovo.ru/</w:t>
            </w:r>
          </w:p>
        </w:tc>
      </w:tr>
      <w:tr w:rsidR="00EF3EEA" w:rsidRPr="00EF3EEA" w:rsidTr="00E67B1B">
        <w:trPr>
          <w:trHeight w:val="289"/>
        </w:trPr>
        <w:tc>
          <w:tcPr>
            <w:tcW w:w="828" w:type="dxa"/>
          </w:tcPr>
          <w:p w:rsidR="00EF3EEA" w:rsidRPr="00EF3EEA" w:rsidRDefault="00EF3EEA" w:rsidP="00BC5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Шумское МО</w:t>
            </w:r>
          </w:p>
        </w:tc>
        <w:tc>
          <w:tcPr>
            <w:tcW w:w="5601" w:type="dxa"/>
          </w:tcPr>
          <w:p w:rsidR="00EF3EEA" w:rsidRPr="00EF3EEA" w:rsidRDefault="00EF3EEA" w:rsidP="00E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A">
              <w:rPr>
                <w:rFonts w:ascii="Times New Roman" w:hAnsi="Times New Roman" w:cs="Times New Roman"/>
                <w:sz w:val="24"/>
                <w:szCs w:val="24"/>
              </w:rPr>
              <w:t>https://shumskoe.ru/</w:t>
            </w:r>
          </w:p>
        </w:tc>
      </w:tr>
    </w:tbl>
    <w:p w:rsidR="003A54C8" w:rsidRPr="00EF3EEA" w:rsidRDefault="003A54C8" w:rsidP="00EF3EEA">
      <w:pPr>
        <w:tabs>
          <w:tab w:val="left" w:pos="23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A54C8" w:rsidRPr="00EF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EEA"/>
    <w:rsid w:val="003A54C8"/>
    <w:rsid w:val="006A16F8"/>
    <w:rsid w:val="00BC53EC"/>
    <w:rsid w:val="00E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</cp:revision>
  <dcterms:created xsi:type="dcterms:W3CDTF">2022-01-26T00:31:00Z</dcterms:created>
  <dcterms:modified xsi:type="dcterms:W3CDTF">2022-01-26T00:34:00Z</dcterms:modified>
</cp:coreProperties>
</file>